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CA6E4" w14:textId="77777777" w:rsidR="00CB44C1" w:rsidRDefault="002A3E5D" w:rsidP="002A3E5D">
      <w:pPr>
        <w:jc w:val="center"/>
        <w:rPr>
          <w:rFonts w:ascii="Times New Roman" w:hAnsi="Times New Roman"/>
          <w:bCs/>
          <w:lang w:val="sr-Cyrl-CS"/>
        </w:rPr>
      </w:pPr>
      <w:r w:rsidRPr="002A3E5D">
        <w:rPr>
          <w:rFonts w:ascii="Times New Roman" w:hAnsi="Times New Roman"/>
          <w:b/>
          <w:bCs/>
          <w:lang w:val="sr-Cyrl-CS"/>
        </w:rPr>
        <w:t>Табела 5.2.</w:t>
      </w:r>
      <w:r w:rsidRPr="002A3E5D">
        <w:rPr>
          <w:rFonts w:ascii="Times New Roman" w:hAnsi="Times New Roman"/>
          <w:bCs/>
          <w:lang w:val="sr-Cyrl-CS"/>
        </w:rPr>
        <w:t xml:space="preserve"> Спецификација предмета</w:t>
      </w:r>
    </w:p>
    <w:p w14:paraId="72468FA3" w14:textId="62241D15" w:rsidR="002A3E5D" w:rsidRPr="002A3E5D" w:rsidRDefault="002A3E5D" w:rsidP="002A3E5D">
      <w:pPr>
        <w:jc w:val="center"/>
        <w:rPr>
          <w:rFonts w:ascii="Times New Roman" w:hAnsi="Times New Roman"/>
          <w:bCs/>
          <w:lang w:val="ru-RU"/>
        </w:rPr>
      </w:pPr>
      <w:r w:rsidRPr="002A3E5D">
        <w:rPr>
          <w:rFonts w:ascii="Times New Roman" w:hAnsi="Times New Roman"/>
          <w:bCs/>
          <w:lang w:val="sr-Cyrl-CS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5"/>
        <w:gridCol w:w="2144"/>
        <w:gridCol w:w="1280"/>
        <w:gridCol w:w="2232"/>
        <w:gridCol w:w="1366"/>
      </w:tblGrid>
      <w:tr w:rsidR="002A3E5D" w:rsidRPr="002A3E5D" w14:paraId="082A5734" w14:textId="77777777" w:rsidTr="006450B6">
        <w:trPr>
          <w:trHeight w:val="227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18016271" w14:textId="77777777" w:rsidR="002A3E5D" w:rsidRPr="00CC7355" w:rsidRDefault="002A3E5D" w:rsidP="004452D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CC7355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690147" w:rsidRPr="006450B6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Економија</w:t>
            </w:r>
            <w:r w:rsidR="007D2DE5" w:rsidRPr="006450B6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4452D3" w:rsidRPr="006450B6">
              <w:rPr>
                <w:rFonts w:ascii="Times New Roman" w:hAnsi="Times New Roman"/>
                <w:b/>
                <w:bCs/>
                <w:sz w:val="20"/>
                <w:szCs w:val="20"/>
              </w:rPr>
              <w:t>и м</w:t>
            </w:r>
            <w:r w:rsidR="00690147" w:rsidRPr="006450B6">
              <w:rPr>
                <w:rFonts w:ascii="Times New Roman" w:hAnsi="Times New Roman"/>
                <w:b/>
                <w:bCs/>
                <w:sz w:val="20"/>
                <w:szCs w:val="20"/>
              </w:rPr>
              <w:t>енаџмент</w:t>
            </w:r>
            <w:r w:rsidR="00690147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2A3E5D" w:rsidRPr="002A3E5D" w14:paraId="1351FEF3" w14:textId="77777777" w:rsidTr="006450B6">
        <w:trPr>
          <w:trHeight w:val="227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5B602AAC" w14:textId="77777777" w:rsidR="002A3E5D" w:rsidRPr="00CC7355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6B6C89" w:rsidRPr="006B6C8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Пословни информациони системи</w:t>
            </w:r>
          </w:p>
        </w:tc>
      </w:tr>
      <w:tr w:rsidR="002A3E5D" w:rsidRPr="002A3E5D" w14:paraId="7D358946" w14:textId="77777777" w:rsidTr="006450B6">
        <w:trPr>
          <w:trHeight w:val="227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4BAE6A6C" w14:textId="34FED280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C735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6450B6" w:rsidRPr="006450B6">
              <w:rPr>
                <w:rFonts w:ascii="Times New Roman" w:hAnsi="Times New Roman"/>
                <w:sz w:val="20"/>
                <w:szCs w:val="20"/>
                <w:lang w:val="sr-Cyrl-CS"/>
              </w:rPr>
              <w:t>др</w:t>
            </w:r>
            <w:r w:rsidR="006450B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CC7355" w:rsidRPr="00CB44C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Славољуб Миловановић, </w:t>
            </w:r>
            <w:r w:rsidR="006450B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др </w:t>
            </w:r>
            <w:r w:rsidR="00CC7355" w:rsidRPr="00CB44C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Ивана Марковић</w:t>
            </w:r>
          </w:p>
        </w:tc>
      </w:tr>
      <w:tr w:rsidR="002A3E5D" w:rsidRPr="002A3E5D" w14:paraId="781ED890" w14:textId="77777777" w:rsidTr="006450B6">
        <w:trPr>
          <w:trHeight w:val="227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09E02CAF" w14:textId="3867448A" w:rsidR="002A3E5D" w:rsidRPr="002A3E5D" w:rsidRDefault="002A3E5D" w:rsidP="0069014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CC735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6450B6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Изборни</w:t>
            </w:r>
          </w:p>
        </w:tc>
      </w:tr>
      <w:tr w:rsidR="002A3E5D" w:rsidRPr="002A3E5D" w14:paraId="55582149" w14:textId="77777777" w:rsidTr="006450B6">
        <w:trPr>
          <w:trHeight w:val="227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526705D8" w14:textId="6CBD3FA4" w:rsidR="002A3E5D" w:rsidRPr="006450B6" w:rsidRDefault="002A3E5D" w:rsidP="0069014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CC735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6450B6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</w:p>
        </w:tc>
      </w:tr>
      <w:tr w:rsidR="002A3E5D" w:rsidRPr="002A3E5D" w14:paraId="2BC88BEA" w14:textId="77777777" w:rsidTr="006450B6">
        <w:trPr>
          <w:trHeight w:val="227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3101C3FD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A3E5D" w:rsidRPr="002A3E5D" w14:paraId="69383933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7AC6307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3B5FE746" w14:textId="77777777" w:rsidR="002A3E5D" w:rsidRPr="008F0FA9" w:rsidRDefault="006B6C89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B6C8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Упознавање са </w:t>
            </w:r>
            <w:r w:rsidR="00695A5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различитим </w:t>
            </w:r>
            <w:r w:rsidRPr="006B6C8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концептима информационих система</w:t>
            </w:r>
            <w:r w:rsidR="00695A50" w:rsidRPr="006B6C8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695A5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 </w:t>
            </w:r>
            <w:r w:rsidR="00D3784C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њ</w:t>
            </w:r>
            <w:r w:rsidR="00695A5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иховом применом у појединим обла</w:t>
            </w:r>
            <w:r w:rsidR="00695A50" w:rsidRPr="006B6C8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695A5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тима </w:t>
            </w:r>
            <w:r w:rsidR="00695A50" w:rsidRPr="006B6C8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послов</w:t>
            </w:r>
            <w:r w:rsidR="00695A5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="00D3784C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њ</w:t>
            </w:r>
            <w:r w:rsidR="00695A5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а. </w:t>
            </w:r>
            <w:r w:rsidR="00205C9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Презентира</w:t>
            </w:r>
            <w:r w:rsidR="00205C95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њ</w:t>
            </w:r>
            <w:r w:rsidR="00205C9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Pr="006B6C8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посебних знања о савременим информационим технологијама </w:t>
            </w:r>
            <w:r w:rsidR="00695A5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које чине о</w:t>
            </w:r>
            <w:r w:rsidR="00695A50" w:rsidRPr="006B6C8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695A5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нову </w:t>
            </w:r>
            <w:r w:rsidR="00695A50" w:rsidRPr="00205C9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пословних информационих система</w:t>
            </w:r>
            <w:r w:rsidR="00500126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. </w:t>
            </w:r>
            <w:r w:rsidR="008F0FA9" w:rsidRPr="008F0FA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Презентирање</w:t>
            </w:r>
            <w:r w:rsidR="008F0FA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</w:t>
            </w:r>
            <w:r w:rsidR="008F0FA9" w:rsidRPr="008F0FA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знања</w:t>
            </w:r>
            <w:r w:rsidR="008F0FA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</w:t>
            </w:r>
            <w:r w:rsidR="008F0FA9">
              <w:rPr>
                <w:rFonts w:ascii="Times New Roman" w:hAnsi="Times New Roman"/>
                <w:bCs/>
                <w:sz w:val="20"/>
                <w:szCs w:val="20"/>
              </w:rPr>
              <w:t>и вештина у коришћењу софтверских апликација и алата вештачке интелигенције и аналитике</w:t>
            </w:r>
            <w:r w:rsidR="007F7825">
              <w:rPr>
                <w:rFonts w:ascii="Times New Roman" w:hAnsi="Times New Roman"/>
                <w:bCs/>
                <w:sz w:val="20"/>
                <w:szCs w:val="20"/>
              </w:rPr>
              <w:t>, као и колаборативних алата</w:t>
            </w:r>
            <w:r w:rsidR="008F0FA9">
              <w:rPr>
                <w:rFonts w:ascii="Times New Roman" w:hAnsi="Times New Roman"/>
                <w:bCs/>
                <w:sz w:val="20"/>
                <w:szCs w:val="20"/>
              </w:rPr>
              <w:t xml:space="preserve"> за подршку управљању </w:t>
            </w:r>
            <w:r w:rsidR="008F0FA9" w:rsidRPr="008F0FA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финансија</w:t>
            </w:r>
            <w:r w:rsidR="008F0FA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ма</w:t>
            </w:r>
            <w:r w:rsidR="008F0FA9" w:rsidRPr="008F0FA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маркетинг</w:t>
            </w:r>
            <w:r w:rsidR="008F0FA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ом</w:t>
            </w:r>
            <w:r w:rsidR="008F0FA9" w:rsidRPr="008F0FA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ланац</w:t>
            </w:r>
            <w:r w:rsidR="008F0FA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има с</w:t>
            </w:r>
            <w:r w:rsidR="008F0FA9" w:rsidRPr="008F0FA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набдевања и људски</w:t>
            </w:r>
            <w:r w:rsidR="008F0FA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</w:t>
            </w:r>
            <w:r w:rsidR="008F0FA9" w:rsidRPr="008F0FA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ресурс</w:t>
            </w:r>
            <w:r w:rsidR="008F0FA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има</w:t>
            </w:r>
          </w:p>
        </w:tc>
      </w:tr>
      <w:tr w:rsidR="002A3E5D" w:rsidRPr="002A3E5D" w14:paraId="23D9866A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CF75263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27207948" w14:textId="77777777" w:rsidR="002A3E5D" w:rsidRPr="006B6C89" w:rsidRDefault="003C1FA5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(И1)</w:t>
            </w:r>
            <w:r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Стицање знања и вештина у коришће</w:t>
            </w:r>
            <w:r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у информационих система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за унапређе</w:t>
            </w:r>
            <w:r w:rsidR="00685152"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 електрон</w:t>
            </w:r>
            <w:r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ког </w:t>
            </w:r>
            <w:r w:rsidRPr="0052093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послов</w:t>
            </w:r>
            <w:r w:rsidR="00F415B5" w:rsidRPr="0052093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="00685152" w:rsidRPr="0052093B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F415B5" w:rsidRPr="0052093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r w:rsidRPr="00150948">
              <w:rPr>
                <w:rFonts w:ascii="Times New Roman" w:eastAsia="Times New Roman" w:hAnsi="Times New Roman"/>
                <w:b/>
                <w:sz w:val="20"/>
                <w:szCs w:val="20"/>
              </w:rPr>
              <w:t>(И</w:t>
            </w:r>
            <w:r w:rsidRPr="00150948">
              <w:rPr>
                <w:rFonts w:ascii="Times New Roman" w:eastAsia="Times New Roman" w:hAnsi="Times New Roman"/>
                <w:b/>
                <w:sz w:val="20"/>
                <w:szCs w:val="20"/>
                <w:lang w:val="sr-Latn-RS"/>
              </w:rPr>
              <w:t>2</w:t>
            </w:r>
            <w:r w:rsidRPr="00150948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r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Стица</w:t>
            </w:r>
            <w:r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е компетенција за </w:t>
            </w:r>
            <w:r w:rsidRPr="00150948">
              <w:rPr>
                <w:rFonts w:ascii="Times New Roman" w:hAnsi="Times New Roman"/>
                <w:bCs/>
                <w:sz w:val="20"/>
                <w:szCs w:val="20"/>
              </w:rPr>
              <w:t>унапређе</w:t>
            </w:r>
            <w:r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Pr="00150948">
              <w:rPr>
                <w:rFonts w:ascii="Times New Roman" w:hAnsi="Times New Roman"/>
                <w:bCs/>
                <w:sz w:val="20"/>
                <w:szCs w:val="20"/>
              </w:rPr>
              <w:t>е проце</w:t>
            </w:r>
            <w:r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са</w:t>
            </w:r>
            <w:r w:rsidRPr="00150948">
              <w:rPr>
                <w:rFonts w:ascii="Times New Roman" w:hAnsi="Times New Roman"/>
                <w:bCs/>
                <w:sz w:val="20"/>
                <w:szCs w:val="20"/>
              </w:rPr>
              <w:t xml:space="preserve"> управља</w:t>
            </w:r>
            <w:r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Pr="00150948">
              <w:rPr>
                <w:rFonts w:ascii="Times New Roman" w:hAnsi="Times New Roman"/>
                <w:bCs/>
                <w:sz w:val="20"/>
                <w:szCs w:val="20"/>
              </w:rPr>
              <w:t xml:space="preserve">а </w:t>
            </w:r>
            <w:r w:rsidR="00F415B5">
              <w:rPr>
                <w:rFonts w:ascii="Times New Roman" w:hAnsi="Times New Roman"/>
                <w:bCs/>
                <w:sz w:val="20"/>
                <w:szCs w:val="20"/>
              </w:rPr>
              <w:t>ре</w:t>
            </w:r>
            <w:r w:rsidR="00F415B5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F415B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ур</w:t>
            </w:r>
            <w:r w:rsidR="00F415B5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F415B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има предузећа</w:t>
            </w:r>
            <w:r w:rsidRPr="00150948">
              <w:rPr>
                <w:rFonts w:ascii="Times New Roman" w:hAnsi="Times New Roman"/>
                <w:bCs/>
                <w:sz w:val="20"/>
                <w:szCs w:val="20"/>
              </w:rPr>
              <w:t xml:space="preserve"> уз подршку инфор</w:t>
            </w:r>
            <w:r w:rsidR="0052093B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  <w:r w:rsidRPr="00150948">
              <w:rPr>
                <w:rFonts w:ascii="Times New Roman" w:hAnsi="Times New Roman"/>
                <w:bCs/>
                <w:sz w:val="20"/>
                <w:szCs w:val="20"/>
              </w:rPr>
              <w:t xml:space="preserve">ационих </w:t>
            </w:r>
            <w:r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система, </w:t>
            </w:r>
            <w:r w:rsidRPr="00150948">
              <w:rPr>
                <w:rFonts w:ascii="Times New Roman" w:eastAsia="Times New Roman" w:hAnsi="Times New Roman"/>
                <w:b/>
                <w:sz w:val="20"/>
                <w:szCs w:val="20"/>
              </w:rPr>
              <w:t>(И</w:t>
            </w:r>
            <w:r w:rsidRPr="00150948">
              <w:rPr>
                <w:rFonts w:ascii="Times New Roman" w:eastAsia="Times New Roman" w:hAnsi="Times New Roman"/>
                <w:b/>
                <w:sz w:val="20"/>
                <w:szCs w:val="20"/>
                <w:lang w:val="sr-Latn-RS"/>
              </w:rPr>
              <w:t>3</w:t>
            </w:r>
            <w:r w:rsidRPr="00150948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r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Стица</w:t>
            </w:r>
            <w:r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 зна</w:t>
            </w:r>
            <w:r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 и компетенција за </w:t>
            </w:r>
            <w:r w:rsidR="00F415B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коришће</w:t>
            </w:r>
            <w:r w:rsidR="00685152"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F415B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информационих </w:t>
            </w:r>
            <w:r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</w:t>
            </w:r>
            <w:r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тема </w:t>
            </w:r>
            <w:r w:rsidR="00F415B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 управља</w:t>
            </w:r>
            <w:r w:rsidR="00685152"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F415B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</w:t>
            </w:r>
            <w:r w:rsidR="00146B6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одно</w:t>
            </w:r>
            <w:r w:rsidR="00146B60" w:rsidRPr="006B6C8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146B6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има </w:t>
            </w:r>
            <w:r w:rsidR="00146B60" w:rsidRPr="006B6C8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146B6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 купцима</w:t>
            </w:r>
            <w:r w:rsidR="00F415B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F415B5" w:rsidRPr="00150948">
              <w:rPr>
                <w:rFonts w:ascii="Times New Roman" w:eastAsia="Times New Roman" w:hAnsi="Times New Roman"/>
                <w:b/>
                <w:sz w:val="20"/>
                <w:szCs w:val="20"/>
              </w:rPr>
              <w:t>(И</w:t>
            </w:r>
            <w:r w:rsidR="00F415B5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  <w:r w:rsidR="00F415B5" w:rsidRPr="00150948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r w:rsidR="00F415B5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Стица</w:t>
            </w:r>
            <w:r w:rsidR="00F415B5"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F415B5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 зна</w:t>
            </w:r>
            <w:r w:rsidR="00F415B5"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F415B5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 и компетенција за </w:t>
            </w:r>
            <w:r w:rsidR="00F415B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коришће</w:t>
            </w:r>
            <w:r w:rsidR="0052093B"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F415B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="00F415B5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F415B5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информационих </w:t>
            </w:r>
            <w:r w:rsidR="00F415B5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F415B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</w:t>
            </w:r>
            <w:r w:rsidR="00F415B5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F415B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тема у управља</w:t>
            </w:r>
            <w:r w:rsidR="0052093B"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F415B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у ланцима </w:t>
            </w:r>
            <w:r w:rsidR="00F415B5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F415B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набдева</w:t>
            </w:r>
            <w:r w:rsidR="0052093B"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F415B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а, 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(И</w:t>
            </w:r>
            <w:r w:rsidR="00F415B5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Овладава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 зна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има и компетенцијама за</w:t>
            </w:r>
            <w:r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доношењ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одлука </w:t>
            </w:r>
            <w:r w:rsidR="00F415B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на о</w:t>
            </w:r>
            <w:r w:rsidR="00F415B5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F415B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нову информација из </w:t>
            </w:r>
            <w:r w:rsidR="00F415B5"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r w:rsidR="00F415B5">
              <w:rPr>
                <w:rFonts w:ascii="Times New Roman" w:hAnsi="Times New Roman"/>
                <w:iCs/>
                <w:sz w:val="20"/>
                <w:szCs w:val="20"/>
              </w:rPr>
              <w:t>ачуновод</w:t>
            </w:r>
            <w:r w:rsidR="00F415B5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</w:t>
            </w:r>
            <w:r w:rsidR="00F415B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твено-финан</w:t>
            </w:r>
            <w:r w:rsidR="00F415B5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</w:t>
            </w:r>
            <w:r w:rsidR="00F415B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иј</w:t>
            </w:r>
            <w:r w:rsidR="00F415B5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</w:t>
            </w:r>
            <w:r w:rsidR="00F415B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ког информационог </w:t>
            </w:r>
            <w:r w:rsidR="00F415B5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</w:t>
            </w:r>
            <w:r w:rsidR="00F415B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</w:t>
            </w:r>
            <w:r w:rsidR="00F415B5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</w:t>
            </w:r>
            <w:r w:rsidR="00F415B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тема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(И</w:t>
            </w:r>
            <w:r w:rsidR="00303460"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r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Стицање знања и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компетенција </w:t>
            </w:r>
            <w:r w:rsidR="0030346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 коришће</w:t>
            </w:r>
            <w:r w:rsidR="0052093B"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30346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 к</w:t>
            </w:r>
            <w:r w:rsidR="0030346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олаборативних информационих </w:t>
            </w:r>
            <w:r w:rsidR="00303460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</w:t>
            </w:r>
            <w:r w:rsidR="0030346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</w:t>
            </w:r>
            <w:r w:rsidR="00303460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</w:t>
            </w:r>
            <w:r w:rsidR="0030346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тема и друштвених </w:t>
            </w:r>
            <w:r w:rsidR="00303460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мреж</w:t>
            </w:r>
            <w:r w:rsidR="0030346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 у по</w:t>
            </w:r>
            <w:r w:rsidR="00303460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30346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ловној </w:t>
            </w:r>
            <w:r w:rsidR="00303460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30346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арад</w:t>
            </w:r>
            <w:r w:rsidR="0052093B"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30346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(И</w:t>
            </w:r>
            <w:r w:rsidR="00303460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  <w:r w:rsidRPr="00FD49DD"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Овладава</w:t>
            </w:r>
            <w:r w:rsidRPr="003D57C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вештинама у </w:t>
            </w:r>
            <w:r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коришћењу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апликативног </w:t>
            </w:r>
            <w:r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офтвера</w:t>
            </w:r>
            <w:r w:rsidR="0030346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r w:rsidR="008F49B0">
              <w:rPr>
                <w:rFonts w:ascii="Times New Roman" w:hAnsi="Times New Roman"/>
                <w:bCs/>
                <w:sz w:val="20"/>
                <w:szCs w:val="20"/>
              </w:rPr>
              <w:t xml:space="preserve">алата пословне интелигенције и аналитике, </w:t>
            </w:r>
            <w:r w:rsidR="0030346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као и алата за </w:t>
            </w:r>
            <w:r w:rsidR="006B6C89" w:rsidRPr="006B6C8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заштит</w:t>
            </w:r>
            <w:r w:rsidR="0030346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 и б</w:t>
            </w:r>
            <w:r w:rsidR="00303460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езбедност</w:t>
            </w:r>
            <w:r w:rsidR="0030346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6B6C89" w:rsidRPr="006B6C8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пословних информационих система</w:t>
            </w:r>
            <w:r w:rsidR="003354F9" w:rsidRPr="003354F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A3E5D" w:rsidRPr="002A3E5D" w14:paraId="1A3E0DF8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B066061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6EAC5B34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6533BE5E" w14:textId="77777777" w:rsidR="003354F9" w:rsidRDefault="00021F8E" w:rsidP="006B6C89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</w:t>
            </w:r>
            <w:r w:rsidRPr="006B6C8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нформациони систем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 за подршку електрон</w:t>
            </w:r>
            <w:r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ком </w:t>
            </w:r>
            <w:r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пословањ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</w:t>
            </w:r>
            <w:r w:rsidR="00BB5C48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и трговини</w:t>
            </w:r>
            <w:r w:rsidR="006B6C89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. </w:t>
            </w:r>
            <w:r w:rsidR="00704CB9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</w:t>
            </w:r>
            <w:r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те</w:t>
            </w:r>
            <w:r w:rsidR="00704CB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и </w:t>
            </w:r>
            <w:r w:rsidRPr="0052093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планира</w:t>
            </w:r>
            <w:r w:rsidR="0052093B" w:rsidRPr="0052093B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Pr="0052093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ре</w:t>
            </w:r>
            <w:r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ур</w:t>
            </w:r>
            <w:r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 предузећа (</w:t>
            </w:r>
            <w:r w:rsidR="00704CB9" w:rsidRPr="00704CB9">
              <w:rPr>
                <w:rFonts w:ascii="Times New Roman" w:hAnsi="Times New Roman"/>
                <w:iCs/>
                <w:sz w:val="20"/>
                <w:szCs w:val="20"/>
              </w:rPr>
              <w:t>ERP</w:t>
            </w:r>
            <w:r w:rsidR="00704CB9">
              <w:rPr>
                <w:rFonts w:ascii="Times New Roman" w:hAnsi="Times New Roman"/>
                <w:iCs/>
                <w:sz w:val="20"/>
                <w:szCs w:val="20"/>
              </w:rPr>
              <w:t xml:space="preserve"> - Е</w:t>
            </w:r>
            <w:r w:rsidR="00704CB9" w:rsidRPr="00704CB9">
              <w:rPr>
                <w:rFonts w:ascii="Times New Roman" w:hAnsi="Times New Roman"/>
                <w:iCs/>
                <w:sz w:val="20"/>
                <w:szCs w:val="20"/>
              </w:rPr>
              <w:t>nterprise Resource Planning</w:t>
            </w:r>
            <w:r w:rsidR="00704CB9">
              <w:rPr>
                <w:rFonts w:ascii="Times New Roman" w:hAnsi="Times New Roman"/>
                <w:iCs/>
                <w:sz w:val="20"/>
                <w:szCs w:val="20"/>
              </w:rPr>
              <w:t xml:space="preserve">). </w:t>
            </w:r>
            <w:r w:rsidR="004864D6">
              <w:rPr>
                <w:rFonts w:ascii="Times New Roman" w:hAnsi="Times New Roman"/>
                <w:iCs/>
                <w:sz w:val="20"/>
                <w:szCs w:val="20"/>
              </w:rPr>
              <w:t>Рачуновод</w:t>
            </w:r>
            <w:r w:rsidR="004864D6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</w:t>
            </w:r>
            <w:r w:rsidR="004864D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твено-финан</w:t>
            </w:r>
            <w:r w:rsidR="004864D6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</w:t>
            </w:r>
            <w:r w:rsidR="004864D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иј</w:t>
            </w:r>
            <w:r w:rsidR="004864D6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</w:t>
            </w:r>
            <w:r w:rsidR="004864D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ки инфор</w:t>
            </w:r>
            <w:r w:rsidR="00F415B5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</w:t>
            </w:r>
            <w:r w:rsidR="004864D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ациони </w:t>
            </w:r>
            <w:r w:rsidR="004864D6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</w:t>
            </w:r>
            <w:r w:rsidR="004864D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</w:t>
            </w:r>
            <w:r w:rsidR="004864D6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</w:t>
            </w:r>
            <w:r w:rsidR="004864D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теми. </w:t>
            </w:r>
            <w:r w:rsidR="00A71114">
              <w:rPr>
                <w:rFonts w:ascii="Times New Roman" w:hAnsi="Times New Roman"/>
                <w:iCs/>
                <w:sz w:val="20"/>
                <w:szCs w:val="20"/>
              </w:rPr>
              <w:t xml:space="preserve">Маркетинг информациони </w:t>
            </w:r>
            <w:r w:rsidR="00A71114" w:rsidRPr="006B6C8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систем</w:t>
            </w:r>
            <w:r w:rsidR="00A7111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 и управља</w:t>
            </w:r>
            <w:r w:rsidR="0052093B"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A7111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 одно</w:t>
            </w:r>
            <w:r w:rsidR="00A71114" w:rsidRPr="006B6C8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A7111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има </w:t>
            </w:r>
            <w:r w:rsidR="00A71114" w:rsidRPr="006B6C8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A7111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 купцима (</w:t>
            </w:r>
            <w:r w:rsidR="00A71114" w:rsidRPr="00A71114">
              <w:rPr>
                <w:rFonts w:ascii="Times New Roman" w:hAnsi="Times New Roman"/>
                <w:bCs/>
                <w:sz w:val="20"/>
                <w:szCs w:val="20"/>
              </w:rPr>
              <w:t xml:space="preserve">CRM </w:t>
            </w:r>
            <w:r w:rsidR="00A71114"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A71114" w:rsidRPr="00A71114">
              <w:rPr>
                <w:rFonts w:ascii="Times New Roman" w:hAnsi="Times New Roman"/>
                <w:bCs/>
                <w:sz w:val="20"/>
                <w:szCs w:val="20"/>
              </w:rPr>
              <w:t>Customer Relationship Management)</w:t>
            </w:r>
            <w:r w:rsidR="005B17FA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r w:rsidR="005B17F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</w:t>
            </w:r>
            <w:r w:rsidR="005B17FA" w:rsidRPr="006B6C8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нформациони систем</w:t>
            </w:r>
            <w:r w:rsidR="005B17F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 набавке и управља</w:t>
            </w:r>
            <w:r w:rsidR="0052093B"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5B17F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е ланцима </w:t>
            </w:r>
            <w:r w:rsidR="005B17FA" w:rsidRPr="006B6C8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5B17F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набдева</w:t>
            </w:r>
            <w:r w:rsidR="0052093B"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5B17F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а. </w:t>
            </w:r>
            <w:r w:rsidR="005B17FA" w:rsidRPr="006B6C8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Систем</w:t>
            </w:r>
            <w:r w:rsidR="005B17F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 м</w:t>
            </w:r>
            <w:r w:rsidR="006B6C89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обилн</w:t>
            </w:r>
            <w:r w:rsidR="005B17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ог </w:t>
            </w:r>
            <w:r w:rsidR="005B17F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електрон</w:t>
            </w:r>
            <w:r w:rsidR="005B17FA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</w:t>
            </w:r>
            <w:r w:rsidR="005B17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ког </w:t>
            </w:r>
            <w:r w:rsidR="005B17FA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пословањ</w:t>
            </w:r>
            <w:r w:rsidR="005B17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</w:t>
            </w:r>
            <w:r w:rsidR="00BB5C48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и трговине</w:t>
            </w:r>
            <w:r w:rsidR="006B6C89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. </w:t>
            </w:r>
            <w:r w:rsidR="005B17F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</w:t>
            </w:r>
            <w:r w:rsidR="005B17FA" w:rsidRPr="006B6C8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нформациони систем</w:t>
            </w:r>
            <w:r w:rsidR="005B17F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 базирани на </w:t>
            </w:r>
            <w:r w:rsidR="005B17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клауд</w:t>
            </w:r>
            <w:r w:rsidR="006B6C89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рачунарств</w:t>
            </w:r>
            <w:r w:rsidR="005B17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</w:t>
            </w:r>
            <w:r w:rsidR="006B6C89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. </w:t>
            </w:r>
            <w:r w:rsidR="00BB5C48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Колаборативни информациони </w:t>
            </w:r>
            <w:r w:rsidR="00BB5C48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</w:t>
            </w:r>
            <w:r w:rsidR="00BB5C48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</w:t>
            </w:r>
            <w:r w:rsidR="00BB5C48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</w:t>
            </w:r>
            <w:r w:rsidR="00BB5C48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теми и друштвене </w:t>
            </w:r>
            <w:r w:rsidR="006B6C89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мреже. Системи пословне интелигенције</w:t>
            </w:r>
            <w:r w:rsidR="000370F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и аналитике</w:t>
            </w:r>
            <w:r w:rsidR="006B6C89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  <w:r w:rsidR="000370F0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="006B6C89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Безбедност информационих система</w:t>
            </w:r>
            <w:r w:rsidR="006B6C89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.</w:t>
            </w:r>
            <w:r w:rsidR="000370F0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  <w:p w14:paraId="0D1B0C52" w14:textId="77777777" w:rsidR="00BB5C48" w:rsidRPr="000370F0" w:rsidRDefault="00BB5C48" w:rsidP="006B6C89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14:paraId="61B4560B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5E55BCEF" w14:textId="77777777" w:rsidR="002A3E5D" w:rsidRPr="006B6C89" w:rsidRDefault="008A33BA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Упознава</w:t>
            </w:r>
            <w:r w:rsidR="00C60E49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њ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е </w:t>
            </w:r>
            <w:r w:rsidRPr="006B6C8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функциони</w:t>
            </w:r>
            <w:r w:rsidRPr="006B6C8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</w:t>
            </w:r>
            <w:r w:rsidR="00C60E49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њ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ем </w:t>
            </w:r>
            <w:r w:rsidRPr="00704CB9">
              <w:rPr>
                <w:rFonts w:ascii="Times New Roman" w:hAnsi="Times New Roman"/>
                <w:iCs/>
                <w:sz w:val="20"/>
                <w:szCs w:val="20"/>
              </w:rPr>
              <w:t>ERP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6B6C8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</w:t>
            </w:r>
            <w:r w:rsidRPr="006B6C8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тема. </w:t>
            </w:r>
            <w:r w:rsidR="00B021C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</w:t>
            </w:r>
            <w:r w:rsidR="00B021CB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оришћењ</w:t>
            </w:r>
            <w:r w:rsidR="00B021C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="00B021CB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B021C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апликативног </w:t>
            </w:r>
            <w:r w:rsidR="00B021CB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B021C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офтвера за управља</w:t>
            </w:r>
            <w:r w:rsidR="00B021CB"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B021CB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е</w:t>
            </w:r>
            <w:r w:rsidR="00B021C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одно</w:t>
            </w:r>
            <w:r w:rsidR="00B021CB" w:rsidRPr="006B6C8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B021C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има </w:t>
            </w:r>
            <w:r w:rsidR="00B021CB" w:rsidRPr="006B6C89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B021C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 </w:t>
            </w:r>
            <w:r w:rsidR="00B021CB" w:rsidRPr="00B021C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купцима </w:t>
            </w:r>
            <w:r w:rsidR="00B021CB" w:rsidRPr="00B021C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и </w:t>
            </w:r>
            <w:r w:rsidR="00B021CB" w:rsidRPr="00B021C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ланцима</w:t>
            </w:r>
            <w:r w:rsidR="00B021C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B021CB" w:rsidRPr="0015094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B021C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набдева</w:t>
            </w:r>
            <w:r w:rsidR="00B021CB" w:rsidRPr="0015094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њ</w:t>
            </w:r>
            <w:r w:rsidR="00B021CB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а.</w:t>
            </w:r>
            <w:r w:rsidR="00747F2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B021C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</w:t>
            </w:r>
            <w:r w:rsidR="00B021CB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оришћењ</w:t>
            </w:r>
            <w:r w:rsidR="00B021CB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="006B6C89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напредни</w:t>
            </w:r>
            <w:r w:rsidR="00B021C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х</w:t>
            </w:r>
            <w:r w:rsidR="006B6C89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алата за претраживање Интернета</w:t>
            </w:r>
            <w:r w:rsidR="00747F2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.</w:t>
            </w:r>
            <w:r w:rsidR="006B6C89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="00747F2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</w:t>
            </w:r>
            <w:r w:rsidR="00747F2E"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оришћењ</w:t>
            </w:r>
            <w:r w:rsidR="00747F2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="00747F2E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="00747F2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колаборативних алата и друштвених </w:t>
            </w:r>
            <w:r w:rsidR="00747F2E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мреж</w:t>
            </w:r>
            <w:r w:rsidR="00747F2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а.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</w:t>
            </w:r>
            <w:r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оришћењ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четбот алата вештачке интелигенције.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</w:t>
            </w:r>
            <w:r w:rsidRPr="00CC735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оришћењ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</w:t>
            </w:r>
            <w:r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</w:t>
            </w:r>
            <w:r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обилн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их апликација у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електрон</w:t>
            </w:r>
            <w:r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ком </w:t>
            </w:r>
            <w:r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пословањ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 и трговини. А</w:t>
            </w:r>
            <w:r w:rsidR="006B6C89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нализ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</w:t>
            </w:r>
            <w:r w:rsidR="006B6C89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савремених пословних решења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базираних на </w:t>
            </w:r>
            <w:r w:rsidR="006B6C89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информациони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</w:t>
            </w:r>
            <w:r w:rsidR="006B6C89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систем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им</w:t>
            </w:r>
            <w:r w:rsidR="006B6C89" w:rsidRPr="006B6C89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а.</w:t>
            </w:r>
          </w:p>
        </w:tc>
      </w:tr>
      <w:tr w:rsidR="002A3E5D" w:rsidRPr="002A3E5D" w14:paraId="0FD77DA8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9AAA135" w14:textId="77777777" w:rsidR="002A3E5D" w:rsidRPr="00205C95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05C9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01F75E5A" w14:textId="77777777" w:rsidR="0036489D" w:rsidRPr="00205C95" w:rsidRDefault="0036489D" w:rsidP="0036489D">
            <w:pPr>
              <w:jc w:val="both"/>
              <w:rPr>
                <w:rFonts w:eastAsia="Times New Roman"/>
                <w:sz w:val="20"/>
                <w:szCs w:val="20"/>
                <w:lang w:eastAsia="x-none"/>
              </w:rPr>
            </w:pPr>
            <w:r w:rsidRPr="00205C95">
              <w:rPr>
                <w:rFonts w:ascii="Times New Roman" w:eastAsia="Times New Roman" w:hAnsi="Times New Roman"/>
                <w:sz w:val="20"/>
                <w:szCs w:val="20"/>
                <w:lang w:eastAsia="x-none"/>
              </w:rPr>
              <w:t xml:space="preserve">Slavoljub Milovanović, Upravljanje elektronskim i mobilnim poslovanjem preduzeća, Ekonomski fakultet, Niš, 2021. </w:t>
            </w:r>
          </w:p>
          <w:p w14:paraId="09EB4BFC" w14:textId="77777777" w:rsidR="0036489D" w:rsidRPr="00205C95" w:rsidRDefault="0036489D" w:rsidP="0036489D">
            <w:pPr>
              <w:rPr>
                <w:rFonts w:ascii="Times New Roman" w:hAnsi="Times New Roman"/>
                <w:sz w:val="20"/>
                <w:szCs w:val="20"/>
              </w:rPr>
            </w:pPr>
            <w:r w:rsidRPr="00205C95">
              <w:rPr>
                <w:rFonts w:ascii="Times New Roman" w:eastAsia="Times New Roman" w:hAnsi="Times New Roman"/>
                <w:sz w:val="20"/>
                <w:szCs w:val="20"/>
                <w:lang w:eastAsia="x-none"/>
              </w:rPr>
              <w:t>Kenneth C. Laudon, Jane P. Laudon,</w:t>
            </w:r>
            <w:r w:rsidRPr="00E305A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Management Information Systems: Managing the Digital Firm, 1</w:t>
            </w:r>
            <w:r w:rsidRPr="00205C95">
              <w:rPr>
                <w:rFonts w:ascii="Times New Roman" w:hAnsi="Times New Roman"/>
                <w:sz w:val="20"/>
                <w:szCs w:val="20"/>
              </w:rPr>
              <w:t>6</w:t>
            </w:r>
            <w:r w:rsidRPr="00E305A4">
              <w:rPr>
                <w:rFonts w:ascii="Times New Roman" w:hAnsi="Times New Roman"/>
                <w:sz w:val="20"/>
                <w:szCs w:val="20"/>
                <w:lang w:val="en-GB"/>
              </w:rPr>
              <w:t>th Edition</w:t>
            </w:r>
            <w:r w:rsidRPr="00205C9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E305A4">
              <w:rPr>
                <w:rFonts w:ascii="Times New Roman" w:hAnsi="Times New Roman"/>
                <w:sz w:val="20"/>
                <w:szCs w:val="20"/>
                <w:lang w:val="en-GB"/>
              </w:rPr>
              <w:t>Pearson Education, Inc, Harlow</w:t>
            </w:r>
            <w:r w:rsidRPr="00205C95">
              <w:rPr>
                <w:rFonts w:ascii="Times New Roman" w:hAnsi="Times New Roman"/>
                <w:sz w:val="20"/>
                <w:szCs w:val="20"/>
              </w:rPr>
              <w:t>,</w:t>
            </w:r>
            <w:r w:rsidRPr="00205C95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E305A4">
              <w:rPr>
                <w:rFonts w:ascii="Times New Roman" w:hAnsi="Times New Roman"/>
                <w:sz w:val="20"/>
                <w:szCs w:val="20"/>
                <w:lang w:val="en-GB"/>
              </w:rPr>
              <w:t>20</w:t>
            </w:r>
            <w:r w:rsidRPr="00205C95">
              <w:rPr>
                <w:rFonts w:ascii="Times New Roman" w:hAnsi="Times New Roman"/>
                <w:sz w:val="20"/>
                <w:szCs w:val="20"/>
              </w:rPr>
              <w:t>20</w:t>
            </w:r>
            <w:r w:rsidRPr="00E305A4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Pr="00205C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2CEB940" w14:textId="77777777" w:rsidR="0036489D" w:rsidRPr="00205C95" w:rsidRDefault="0036489D" w:rsidP="0036489D">
            <w:pPr>
              <w:rPr>
                <w:rFonts w:ascii="Times New Roman" w:hAnsi="Times New Roman"/>
                <w:sz w:val="20"/>
                <w:szCs w:val="20"/>
              </w:rPr>
            </w:pPr>
            <w:r w:rsidRPr="008C52FA">
              <w:rPr>
                <w:rFonts w:ascii="Times New Roman" w:hAnsi="Times New Roman"/>
                <w:sz w:val="20"/>
                <w:szCs w:val="20"/>
                <w:lang w:val="en-US"/>
              </w:rPr>
              <w:t>Tawfik Jelassi</w:t>
            </w:r>
            <w:r w:rsidRPr="00205C95">
              <w:rPr>
                <w:rFonts w:ascii="Times New Roman" w:hAnsi="Times New Roman"/>
                <w:sz w:val="20"/>
                <w:szCs w:val="20"/>
              </w:rPr>
              <w:t>,</w:t>
            </w:r>
            <w:r w:rsidRPr="008C52F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Francisco J. Martínez-López</w:t>
            </w:r>
            <w:r w:rsidRPr="00205C9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8C52FA">
              <w:rPr>
                <w:rFonts w:ascii="Times New Roman" w:hAnsi="Times New Roman"/>
                <w:sz w:val="20"/>
                <w:szCs w:val="20"/>
                <w:lang w:val="en-US"/>
              </w:rPr>
              <w:t>Strategies for</w:t>
            </w:r>
            <w:r w:rsidRPr="00205C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2FA">
              <w:rPr>
                <w:rFonts w:ascii="Times New Roman" w:hAnsi="Times New Roman"/>
                <w:sz w:val="20"/>
                <w:szCs w:val="20"/>
                <w:lang w:val="en-US"/>
              </w:rPr>
              <w:t>e-Business</w:t>
            </w:r>
            <w:r w:rsidRPr="00205C95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8C52FA">
              <w:rPr>
                <w:rFonts w:ascii="Times New Roman" w:hAnsi="Times New Roman"/>
                <w:sz w:val="20"/>
                <w:szCs w:val="20"/>
                <w:lang w:val="en-US"/>
              </w:rPr>
              <w:t>Concepts and Cases on Value Creation and Digital Business</w:t>
            </w:r>
            <w:r w:rsidRPr="00205C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2FA">
              <w:rPr>
                <w:rFonts w:ascii="Times New Roman" w:hAnsi="Times New Roman"/>
                <w:sz w:val="20"/>
                <w:szCs w:val="20"/>
                <w:lang w:val="en-US"/>
              </w:rPr>
              <w:t>Transformation</w:t>
            </w:r>
            <w:r w:rsidRPr="00205C9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05C95">
              <w:rPr>
                <w:rFonts w:ascii="Times New Roman" w:hAnsi="Times New Roman"/>
                <w:sz w:val="20"/>
                <w:szCs w:val="20"/>
                <w:lang w:val="en-US"/>
              </w:rPr>
              <w:t>Fourth edition</w:t>
            </w:r>
            <w:r w:rsidRPr="00205C9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205C95">
              <w:rPr>
                <w:rFonts w:ascii="Times New Roman" w:hAnsi="Times New Roman"/>
                <w:sz w:val="20"/>
                <w:szCs w:val="20"/>
                <w:lang w:val="en-US"/>
              </w:rPr>
              <w:t>Springer Nature Switzerland, 2020</w:t>
            </w:r>
            <w:r w:rsidRPr="00205C95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6FA58748" w14:textId="77777777" w:rsidR="0036489D" w:rsidRPr="00205C95" w:rsidRDefault="0036489D" w:rsidP="0036489D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x-none"/>
              </w:rPr>
            </w:pPr>
            <w:r w:rsidRPr="00205C95">
              <w:rPr>
                <w:rFonts w:ascii="Times New Roman" w:eastAsia="Times New Roman" w:hAnsi="Times New Roman"/>
                <w:sz w:val="20"/>
                <w:szCs w:val="20"/>
                <w:lang w:eastAsia="x-none"/>
              </w:rPr>
              <w:t xml:space="preserve">Klaus-Dieter Gronwald, Integrated Business Information Systems - A Holistic View of the Linked Business Process Chain ERP-SCM-CRM-BI-Big Data. Springer-Verlag GmbH, Germany, Berlin, 2017. </w:t>
            </w:r>
          </w:p>
          <w:p w14:paraId="3C43CB35" w14:textId="77777777" w:rsidR="0036489D" w:rsidRPr="00205C95" w:rsidRDefault="0036489D" w:rsidP="0036489D">
            <w:pP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205C95">
              <w:rPr>
                <w:rFonts w:ascii="Times New Roman" w:eastAsia="Times New Roman" w:hAnsi="Times New Roman"/>
                <w:sz w:val="20"/>
                <w:szCs w:val="20"/>
                <w:lang w:eastAsia="x-none"/>
              </w:rPr>
              <w:t xml:space="preserve">Slavoljub Milovanović, Razvoj i primena koncepta mobilnog bankarstva, Ekonomski fakultet, Niš, 2016. </w:t>
            </w:r>
          </w:p>
        </w:tc>
      </w:tr>
      <w:tr w:rsidR="002A3E5D" w:rsidRPr="002A3E5D" w14:paraId="0A900D0B" w14:textId="77777777" w:rsidTr="006450B6">
        <w:trPr>
          <w:trHeight w:val="227"/>
          <w:jc w:val="center"/>
        </w:trPr>
        <w:tc>
          <w:tcPr>
            <w:tcW w:w="1643" w:type="pct"/>
            <w:shd w:val="clear" w:color="auto" w:fill="D9D9D9" w:themeFill="background1" w:themeFillShade="D9"/>
            <w:vAlign w:val="center"/>
          </w:tcPr>
          <w:p w14:paraId="58FC61DC" w14:textId="77777777" w:rsidR="002A3E5D" w:rsidRPr="002A3E5D" w:rsidRDefault="002A3E5D" w:rsidP="000C4F6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2A3E5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</w:t>
            </w:r>
            <w:r w:rsidR="000C4F67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e</w:t>
            </w:r>
          </w:p>
        </w:tc>
        <w:tc>
          <w:tcPr>
            <w:tcW w:w="1637" w:type="pct"/>
            <w:gridSpan w:val="2"/>
            <w:shd w:val="clear" w:color="auto" w:fill="D9D9D9" w:themeFill="background1" w:themeFillShade="D9"/>
            <w:vAlign w:val="center"/>
          </w:tcPr>
          <w:p w14:paraId="654307DE" w14:textId="699410C4" w:rsidR="002A3E5D" w:rsidRPr="005558C8" w:rsidRDefault="002A3E5D" w:rsidP="000C4F6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3E5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6F7B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6450B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20" w:type="pct"/>
            <w:gridSpan w:val="2"/>
            <w:shd w:val="clear" w:color="auto" w:fill="D9D9D9" w:themeFill="background1" w:themeFillShade="D9"/>
            <w:vAlign w:val="center"/>
          </w:tcPr>
          <w:p w14:paraId="5791AC69" w14:textId="1C3322BB" w:rsidR="002A3E5D" w:rsidRPr="000C4F67" w:rsidRDefault="002A3E5D" w:rsidP="00D3522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2A3E5D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6F7B7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6450B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2A3E5D" w:rsidRPr="002A3E5D" w14:paraId="7B9B270E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3510AC1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67166AF3" w14:textId="77777777" w:rsidR="00E93D29" w:rsidRPr="008A02F8" w:rsidRDefault="00E93D29" w:rsidP="00E93D2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bookmarkStart w:id="0" w:name="_Hlk225076876"/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(M1)</w:t>
            </w:r>
            <w:r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Усмено излагање наставних садржаја и ви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зуелне </w:t>
            </w:r>
            <w:r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презентације у Power Point-у</w:t>
            </w:r>
          </w:p>
          <w:p w14:paraId="6211C823" w14:textId="77777777" w:rsidR="00E93D29" w:rsidRPr="008A02F8" w:rsidRDefault="00E93D29" w:rsidP="00E93D2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(M2)</w:t>
            </w:r>
            <w:r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Демонстрациј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коришћења с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офтвер</w:t>
            </w:r>
            <w:r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ких апликација</w:t>
            </w:r>
          </w:p>
          <w:p w14:paraId="5F37DB14" w14:textId="77777777" w:rsidR="00E93D29" w:rsidRPr="008A02F8" w:rsidRDefault="00E93D29" w:rsidP="00E93D2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(M3)</w:t>
            </w:r>
            <w:r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Дискусија о питањима везаним </w:t>
            </w:r>
            <w:r w:rsidR="003C1FA5">
              <w:rPr>
                <w:rFonts w:ascii="Times New Roman" w:hAnsi="Times New Roman"/>
                <w:sz w:val="20"/>
                <w:szCs w:val="20"/>
                <w:lang w:val="sr-Cyrl-CS"/>
              </w:rPr>
              <w:t>за примену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информационих </w:t>
            </w:r>
            <w:r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</w:t>
            </w:r>
            <w:r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тема</w:t>
            </w:r>
            <w:r w:rsidR="003C1FA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у различитим обла</w:t>
            </w:r>
            <w:r w:rsidR="003C1FA5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3C1FA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тима </w:t>
            </w:r>
            <w:r w:rsidR="003C1FA5" w:rsidRPr="00AF178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послова</w:t>
            </w:r>
            <w:r w:rsidR="00AF1784" w:rsidRPr="00AF178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њ</w:t>
            </w:r>
            <w:r w:rsidR="003C1FA5" w:rsidRPr="00AF178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</w:t>
            </w:r>
            <w:r w:rsidR="003C1FA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7CDC6B79" w14:textId="77777777" w:rsidR="00E93D29" w:rsidRDefault="00E93D29" w:rsidP="00E93D2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(M4)</w:t>
            </w:r>
            <w:r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Анализа студија случаја </w:t>
            </w:r>
            <w:r w:rsidR="003C1FA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имплементације информационих </w:t>
            </w:r>
            <w:r w:rsidR="003C1FA5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3C1FA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</w:t>
            </w:r>
            <w:r w:rsidR="003C1FA5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3C1FA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тема у</w:t>
            </w:r>
            <w:r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пракс</w:t>
            </w:r>
            <w:r w:rsidR="003C1FA5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домаћих и страних предузећа</w:t>
            </w:r>
          </w:p>
          <w:p w14:paraId="2F13FFAA" w14:textId="77777777" w:rsidR="00E93D29" w:rsidRDefault="00E93D29" w:rsidP="00E93D29"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(M5)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</w:t>
            </w: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ешавањ</w:t>
            </w:r>
            <w:r w:rsidR="00AF1784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проблема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и </w:t>
            </w: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задатака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у развоју </w:t>
            </w:r>
            <w:r w:rsidR="003C1FA5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r w:rsidR="003C1FA5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3C1FA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ловних </w:t>
            </w:r>
            <w:r w:rsidR="00695A5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информационих </w:t>
            </w:r>
            <w:r w:rsidR="00695A50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695A5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</w:t>
            </w:r>
            <w:r w:rsidR="00695A50" w:rsidRPr="00B3514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</w:t>
            </w:r>
            <w:r w:rsidR="00695A5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тема</w:t>
            </w:r>
          </w:p>
          <w:p w14:paraId="1E7E5520" w14:textId="5CB377B1" w:rsidR="00205C95" w:rsidRDefault="00E93D29" w:rsidP="00E93D29"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(M6)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Додељива</w:t>
            </w:r>
            <w:r w:rsidRPr="00B3514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њ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е и објаш</w:t>
            </w:r>
            <w:r w:rsidRPr="00B3514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њ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ава</w:t>
            </w:r>
            <w:r w:rsidRPr="00B3514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њ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е истраживачких задатака за групни рад </w:t>
            </w:r>
            <w:r w:rsidRPr="008A02F8">
              <w:rPr>
                <w:rFonts w:ascii="Times New Roman" w:hAnsi="Times New Roman"/>
                <w:sz w:val="20"/>
                <w:szCs w:val="20"/>
                <w:lang w:val="sr-Cyrl-CS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тудената уз подршку веб и других технологија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6F946F3C" w14:textId="77777777" w:rsidR="00205C95" w:rsidRDefault="00205C95" w:rsidP="00205C95">
            <w:pPr>
              <w:jc w:val="center"/>
              <w:rPr>
                <w:rStyle w:val="rynqvb"/>
                <w:rFonts w:ascii="Times New Roman" w:hAnsi="Times New Roman"/>
                <w:i/>
                <w:sz w:val="20"/>
                <w:szCs w:val="20"/>
                <w:lang w:val="sr-Latn-RS"/>
              </w:rPr>
            </w:pPr>
            <w:r w:rsidRPr="00A1252C">
              <w:rPr>
                <w:rStyle w:val="rynqvb"/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W w:w="102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5819"/>
            </w:tblGrid>
            <w:tr w:rsidR="00205C95" w14:paraId="264B2A77" w14:textId="77777777">
              <w:tc>
                <w:tcPr>
                  <w:tcW w:w="1271" w:type="dxa"/>
                </w:tcPr>
                <w:p w14:paraId="2C7C3CFF" w14:textId="77777777" w:rsidR="00205C95" w:rsidRDefault="00205C9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353CC134" w14:textId="77777777" w:rsidR="00205C95" w:rsidRDefault="00205C9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5819" w:type="dxa"/>
                </w:tcPr>
                <w:p w14:paraId="76CCB510" w14:textId="77777777" w:rsidR="00205C95" w:rsidRDefault="00205C9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205C95" w14:paraId="1714C825" w14:textId="77777777">
              <w:tc>
                <w:tcPr>
                  <w:tcW w:w="1271" w:type="dxa"/>
                </w:tcPr>
                <w:p w14:paraId="2CA8D041" w14:textId="77777777" w:rsidR="00205C95" w:rsidRDefault="00205C9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</w:tcPr>
                <w:p w14:paraId="634A09DB" w14:textId="77777777" w:rsidR="00205C95" w:rsidRDefault="00205C9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М2,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М3, 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4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М6</w:t>
                  </w:r>
                </w:p>
              </w:tc>
              <w:tc>
                <w:tcPr>
                  <w:tcW w:w="5819" w:type="dxa"/>
                </w:tcPr>
                <w:p w14:paraId="2A68F1E6" w14:textId="77777777" w:rsidR="00205C95" w:rsidRDefault="00205C9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Завршни испит, активност на часу,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sr-Cyrl-CS"/>
                    </w:rPr>
                    <w:t>истраживачки зада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ци</w:t>
                  </w:r>
                </w:p>
              </w:tc>
            </w:tr>
            <w:tr w:rsidR="00205C95" w14:paraId="245EA591" w14:textId="77777777">
              <w:tc>
                <w:tcPr>
                  <w:tcW w:w="1271" w:type="dxa"/>
                </w:tcPr>
                <w:p w14:paraId="134EE0C7" w14:textId="77777777" w:rsidR="00205C95" w:rsidRDefault="00205C9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</w:tcPr>
                <w:p w14:paraId="5411E1A6" w14:textId="77777777" w:rsidR="00205C95" w:rsidRDefault="00205C9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М3, М4, М5, М6, </w:t>
                  </w:r>
                </w:p>
              </w:tc>
              <w:tc>
                <w:tcPr>
                  <w:tcW w:w="5819" w:type="dxa"/>
                </w:tcPr>
                <w:p w14:paraId="4D0A6F5A" w14:textId="77777777" w:rsidR="00205C95" w:rsidRDefault="00205C9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Завршни испит, активност на часу,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val="sr-Cyrl-CS"/>
                    </w:rPr>
                    <w:t>истраживачки зада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ци</w:t>
                  </w:r>
                </w:p>
              </w:tc>
            </w:tr>
            <w:tr w:rsidR="00205C95" w14:paraId="56263FFD" w14:textId="77777777">
              <w:tc>
                <w:tcPr>
                  <w:tcW w:w="1271" w:type="dxa"/>
                </w:tcPr>
                <w:p w14:paraId="5E02654B" w14:textId="77777777" w:rsidR="00205C95" w:rsidRDefault="00205C9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lastRenderedPageBreak/>
                    <w:t>И3</w:t>
                  </w:r>
                </w:p>
              </w:tc>
              <w:tc>
                <w:tcPr>
                  <w:tcW w:w="3119" w:type="dxa"/>
                </w:tcPr>
                <w:p w14:paraId="1CF4E23D" w14:textId="77777777" w:rsidR="00205C95" w:rsidRDefault="00205C9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M1,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2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М3, М5 М6</w:t>
                  </w:r>
                </w:p>
              </w:tc>
              <w:tc>
                <w:tcPr>
                  <w:tcW w:w="5819" w:type="dxa"/>
                </w:tcPr>
                <w:p w14:paraId="7997F887" w14:textId="77777777" w:rsidR="00205C95" w:rsidRDefault="00BF723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 w:rsidRPr="00BF72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,</w:t>
                  </w:r>
                  <w:r w:rsidRPr="00BF723C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a</w:t>
                  </w:r>
                  <w:r w:rsidR="00205C95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ктивност на часу</w:t>
                  </w:r>
                  <w:r w:rsidR="00205C95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r w:rsidR="00205C95">
                    <w:rPr>
                      <w:rFonts w:ascii="Times New Roman" w:eastAsia="Times New Roman" w:hAnsi="Times New Roman"/>
                      <w:sz w:val="20"/>
                      <w:szCs w:val="20"/>
                      <w:lang w:val="sr-Cyrl-CS"/>
                    </w:rPr>
                    <w:t>истраживачки зада</w:t>
                  </w:r>
                  <w:r w:rsidR="00205C9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ци</w:t>
                  </w:r>
                </w:p>
              </w:tc>
            </w:tr>
            <w:tr w:rsidR="00205C95" w14:paraId="2F9D08B5" w14:textId="77777777">
              <w:tc>
                <w:tcPr>
                  <w:tcW w:w="1271" w:type="dxa"/>
                </w:tcPr>
                <w:p w14:paraId="1471AAF3" w14:textId="77777777" w:rsidR="00205C95" w:rsidRDefault="00205C9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67B7DE2D" w14:textId="77777777" w:rsidR="00205C95" w:rsidRDefault="00205C9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М3, М4, М6</w:t>
                  </w:r>
                </w:p>
              </w:tc>
              <w:tc>
                <w:tcPr>
                  <w:tcW w:w="5819" w:type="dxa"/>
                </w:tcPr>
                <w:p w14:paraId="13D36381" w14:textId="77777777" w:rsidR="00205C95" w:rsidRDefault="00BE536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</w:t>
                  </w:r>
                  <w:r w:rsidR="00205C95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ктивност на часу</w:t>
                  </w:r>
                  <w:r w:rsidR="00205C95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r w:rsidR="00205C95">
                    <w:rPr>
                      <w:rFonts w:ascii="Times New Roman" w:eastAsia="Times New Roman" w:hAnsi="Times New Roman"/>
                      <w:sz w:val="20"/>
                      <w:szCs w:val="20"/>
                      <w:lang w:val="sr-Cyrl-CS"/>
                    </w:rPr>
                    <w:t>истраживачки зада</w:t>
                  </w:r>
                  <w:r w:rsidR="00205C9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ци</w:t>
                  </w:r>
                </w:p>
              </w:tc>
            </w:tr>
            <w:tr w:rsidR="00205C95" w14:paraId="2525EEDA" w14:textId="77777777">
              <w:tc>
                <w:tcPr>
                  <w:tcW w:w="1271" w:type="dxa"/>
                </w:tcPr>
                <w:p w14:paraId="3663CE1D" w14:textId="77777777" w:rsidR="00205C95" w:rsidRDefault="00205C9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</w:tcPr>
                <w:p w14:paraId="2DE6F784" w14:textId="77777777" w:rsidR="00205C95" w:rsidRDefault="00205C9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М3, М5</w:t>
                  </w:r>
                </w:p>
              </w:tc>
              <w:tc>
                <w:tcPr>
                  <w:tcW w:w="5819" w:type="dxa"/>
                </w:tcPr>
                <w:p w14:paraId="10B259A6" w14:textId="77777777" w:rsidR="00205C95" w:rsidRPr="00BF723C" w:rsidRDefault="00BE536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</w:t>
                  </w:r>
                  <w:r w:rsidR="00205C95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ктивност на часу</w:t>
                  </w:r>
                </w:p>
              </w:tc>
            </w:tr>
            <w:tr w:rsidR="00205C95" w14:paraId="0AD3F6F2" w14:textId="77777777">
              <w:tc>
                <w:tcPr>
                  <w:tcW w:w="1271" w:type="dxa"/>
                </w:tcPr>
                <w:p w14:paraId="3B48E7DA" w14:textId="77777777" w:rsidR="00205C95" w:rsidRDefault="00205C9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119" w:type="dxa"/>
                </w:tcPr>
                <w:p w14:paraId="76F37B0C" w14:textId="77777777" w:rsidR="00205C95" w:rsidRDefault="00205C9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2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М3, М5</w:t>
                  </w:r>
                </w:p>
              </w:tc>
              <w:tc>
                <w:tcPr>
                  <w:tcW w:w="5819" w:type="dxa"/>
                </w:tcPr>
                <w:p w14:paraId="75C467ED" w14:textId="77777777" w:rsidR="00205C95" w:rsidRPr="00BF723C" w:rsidRDefault="00BE536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</w:t>
                  </w:r>
                  <w:r w:rsidR="00205C95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ктивност на часу</w:t>
                  </w:r>
                </w:p>
              </w:tc>
            </w:tr>
            <w:tr w:rsidR="00205C95" w14:paraId="2C24D2DE" w14:textId="77777777">
              <w:tc>
                <w:tcPr>
                  <w:tcW w:w="1271" w:type="dxa"/>
                </w:tcPr>
                <w:p w14:paraId="00B56188" w14:textId="77777777" w:rsidR="00205C95" w:rsidRDefault="00205C9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3119" w:type="dxa"/>
                </w:tcPr>
                <w:p w14:paraId="496B5A0D" w14:textId="77777777" w:rsidR="00205C95" w:rsidRDefault="00205C9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2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М3, М5</w:t>
                  </w:r>
                </w:p>
              </w:tc>
              <w:tc>
                <w:tcPr>
                  <w:tcW w:w="5819" w:type="dxa"/>
                </w:tcPr>
                <w:p w14:paraId="366A6EAE" w14:textId="77777777" w:rsidR="00205C95" w:rsidRPr="00BF723C" w:rsidRDefault="00BE536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</w:t>
                  </w:r>
                </w:p>
              </w:tc>
            </w:tr>
            <w:bookmarkEnd w:id="0"/>
          </w:tbl>
          <w:p w14:paraId="56B512B2" w14:textId="77777777" w:rsidR="002A3E5D" w:rsidRPr="002A3E5D" w:rsidRDefault="002A3E5D" w:rsidP="009A603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A3E5D" w:rsidRPr="002A3E5D" w14:paraId="5BCD4052" w14:textId="77777777" w:rsidTr="00874AA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362F9D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Оцена  знања (максимални број поена 100)</w:t>
            </w:r>
          </w:p>
        </w:tc>
      </w:tr>
      <w:tr w:rsidR="002A3E5D" w:rsidRPr="002A3E5D" w14:paraId="7FF13F0E" w14:textId="77777777" w:rsidTr="00874AAD">
        <w:trPr>
          <w:trHeight w:val="227"/>
          <w:jc w:val="center"/>
        </w:trPr>
        <w:tc>
          <w:tcPr>
            <w:tcW w:w="1643" w:type="pct"/>
            <w:vAlign w:val="center"/>
          </w:tcPr>
          <w:p w14:paraId="6C298305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5" w:type="pct"/>
            <w:vAlign w:val="center"/>
          </w:tcPr>
          <w:p w14:paraId="483FF38C" w14:textId="6C03A028" w:rsidR="002A3E5D" w:rsidRPr="002A3E5D" w:rsidRDefault="002A3E5D" w:rsidP="00CB44C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9" w:type="pct"/>
            <w:gridSpan w:val="2"/>
            <w:vAlign w:val="center"/>
          </w:tcPr>
          <w:p w14:paraId="586F1A93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3" w:type="pct"/>
            <w:vAlign w:val="center"/>
          </w:tcPr>
          <w:p w14:paraId="395B55A4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A3E5D" w:rsidRPr="002A3E5D" w14:paraId="067ADE73" w14:textId="77777777" w:rsidTr="00874AAD">
        <w:trPr>
          <w:trHeight w:val="227"/>
          <w:jc w:val="center"/>
        </w:trPr>
        <w:tc>
          <w:tcPr>
            <w:tcW w:w="1643" w:type="pct"/>
            <w:vAlign w:val="center"/>
          </w:tcPr>
          <w:p w14:paraId="650CEB0E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5" w:type="pct"/>
            <w:vAlign w:val="center"/>
          </w:tcPr>
          <w:p w14:paraId="3BA25260" w14:textId="77777777" w:rsidR="002A3E5D" w:rsidRPr="00CB44C1" w:rsidRDefault="008A02F8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CB44C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79" w:type="pct"/>
            <w:gridSpan w:val="2"/>
            <w:vAlign w:val="center"/>
          </w:tcPr>
          <w:p w14:paraId="5D3F01FE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3" w:type="pct"/>
            <w:vAlign w:val="center"/>
          </w:tcPr>
          <w:p w14:paraId="553C544D" w14:textId="77777777" w:rsidR="002A3E5D" w:rsidRPr="00CB44C1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A3E5D" w:rsidRPr="002A3E5D" w14:paraId="24D2A544" w14:textId="77777777" w:rsidTr="00874AAD">
        <w:trPr>
          <w:trHeight w:val="227"/>
          <w:jc w:val="center"/>
        </w:trPr>
        <w:tc>
          <w:tcPr>
            <w:tcW w:w="1643" w:type="pct"/>
            <w:vAlign w:val="center"/>
          </w:tcPr>
          <w:p w14:paraId="32B49867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5" w:type="pct"/>
            <w:vAlign w:val="center"/>
          </w:tcPr>
          <w:p w14:paraId="55476ADA" w14:textId="77777777" w:rsidR="002A3E5D" w:rsidRPr="00CB44C1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9" w:type="pct"/>
            <w:gridSpan w:val="2"/>
            <w:vAlign w:val="center"/>
          </w:tcPr>
          <w:p w14:paraId="2FDB1951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</w:t>
            </w:r>
            <w:r w:rsidR="009A603A">
              <w:rPr>
                <w:rFonts w:ascii="Times New Roman" w:hAnsi="Times New Roman"/>
                <w:sz w:val="20"/>
                <w:szCs w:val="20"/>
              </w:rPr>
              <w:t>и</w:t>
            </w: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653" w:type="pct"/>
            <w:vAlign w:val="center"/>
          </w:tcPr>
          <w:p w14:paraId="03671664" w14:textId="77777777" w:rsidR="002A3E5D" w:rsidRPr="00CB44C1" w:rsidRDefault="00D35229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B44C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A3E5D" w:rsidRPr="002A3E5D" w14:paraId="5E845961" w14:textId="77777777" w:rsidTr="00874AAD">
        <w:trPr>
          <w:trHeight w:val="227"/>
          <w:jc w:val="center"/>
        </w:trPr>
        <w:tc>
          <w:tcPr>
            <w:tcW w:w="1643" w:type="pct"/>
            <w:vAlign w:val="center"/>
          </w:tcPr>
          <w:p w14:paraId="401AD840" w14:textId="77777777" w:rsidR="002A3E5D" w:rsidRPr="002A3E5D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5" w:type="pct"/>
            <w:vAlign w:val="center"/>
          </w:tcPr>
          <w:p w14:paraId="60E6F214" w14:textId="77777777" w:rsidR="002A3E5D" w:rsidRPr="00CB44C1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79" w:type="pct"/>
            <w:gridSpan w:val="2"/>
            <w:vAlign w:val="center"/>
          </w:tcPr>
          <w:p w14:paraId="16E1D983" w14:textId="77777777" w:rsidR="002A3E5D" w:rsidRPr="009A603A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</w:pPr>
          </w:p>
        </w:tc>
        <w:tc>
          <w:tcPr>
            <w:tcW w:w="653" w:type="pct"/>
            <w:vAlign w:val="center"/>
          </w:tcPr>
          <w:p w14:paraId="71622DCF" w14:textId="77777777" w:rsidR="002A3E5D" w:rsidRPr="00CB44C1" w:rsidRDefault="002A3E5D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4E68E4" w:rsidRPr="002A3E5D" w14:paraId="71797BA0" w14:textId="77777777" w:rsidTr="00874AAD">
        <w:trPr>
          <w:trHeight w:val="227"/>
          <w:jc w:val="center"/>
        </w:trPr>
        <w:tc>
          <w:tcPr>
            <w:tcW w:w="1643" w:type="pct"/>
            <w:vAlign w:val="center"/>
          </w:tcPr>
          <w:p w14:paraId="1665CFC2" w14:textId="77777777" w:rsidR="004E68E4" w:rsidRPr="004E68E4" w:rsidRDefault="005558C8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истраживачки зада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ци</w:t>
            </w:r>
          </w:p>
        </w:tc>
        <w:tc>
          <w:tcPr>
            <w:tcW w:w="1025" w:type="pct"/>
            <w:vAlign w:val="center"/>
          </w:tcPr>
          <w:p w14:paraId="5AE00012" w14:textId="77777777" w:rsidR="004E68E4" w:rsidRPr="00CB44C1" w:rsidRDefault="007D2DE5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CB44C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40</w:t>
            </w:r>
          </w:p>
        </w:tc>
        <w:tc>
          <w:tcPr>
            <w:tcW w:w="1679" w:type="pct"/>
            <w:gridSpan w:val="2"/>
            <w:vAlign w:val="center"/>
          </w:tcPr>
          <w:p w14:paraId="5E6F8E06" w14:textId="77777777" w:rsidR="004E68E4" w:rsidRPr="002A3E5D" w:rsidRDefault="004E68E4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3" w:type="pct"/>
            <w:vAlign w:val="center"/>
          </w:tcPr>
          <w:p w14:paraId="78A87410" w14:textId="77777777" w:rsidR="004E68E4" w:rsidRPr="00CB44C1" w:rsidRDefault="004E68E4" w:rsidP="002A3E5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5C88A607" w14:textId="77777777" w:rsidR="002A3E5D" w:rsidRPr="002A3E5D" w:rsidRDefault="002A3E5D" w:rsidP="00A973C5">
      <w:pPr>
        <w:jc w:val="center"/>
        <w:rPr>
          <w:rFonts w:ascii="Times New Roman" w:hAnsi="Times New Roman"/>
          <w:bCs/>
          <w:lang w:val="sr-Cyrl-CS"/>
        </w:rPr>
      </w:pPr>
    </w:p>
    <w:sectPr w:rsidR="002A3E5D" w:rsidRP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1328E"/>
    <w:rsid w:val="00021F8E"/>
    <w:rsid w:val="000370F0"/>
    <w:rsid w:val="000C0AAF"/>
    <w:rsid w:val="000C4F67"/>
    <w:rsid w:val="000D581C"/>
    <w:rsid w:val="00146B60"/>
    <w:rsid w:val="00170DB2"/>
    <w:rsid w:val="001B17D8"/>
    <w:rsid w:val="00205C95"/>
    <w:rsid w:val="002570B2"/>
    <w:rsid w:val="002A3E5D"/>
    <w:rsid w:val="002B6C56"/>
    <w:rsid w:val="00303460"/>
    <w:rsid w:val="003354F9"/>
    <w:rsid w:val="0036489D"/>
    <w:rsid w:val="003A1ACC"/>
    <w:rsid w:val="003C1FA5"/>
    <w:rsid w:val="003F5ADD"/>
    <w:rsid w:val="004452D3"/>
    <w:rsid w:val="004864D6"/>
    <w:rsid w:val="004B6740"/>
    <w:rsid w:val="004E68E4"/>
    <w:rsid w:val="00500126"/>
    <w:rsid w:val="005109E6"/>
    <w:rsid w:val="0052093B"/>
    <w:rsid w:val="005558C8"/>
    <w:rsid w:val="005B17FA"/>
    <w:rsid w:val="005F0BD1"/>
    <w:rsid w:val="006450B6"/>
    <w:rsid w:val="00685152"/>
    <w:rsid w:val="00690147"/>
    <w:rsid w:val="00695A50"/>
    <w:rsid w:val="006B6C89"/>
    <w:rsid w:val="006F7B75"/>
    <w:rsid w:val="00704CB9"/>
    <w:rsid w:val="00743246"/>
    <w:rsid w:val="00747F2E"/>
    <w:rsid w:val="007C403B"/>
    <w:rsid w:val="007D2DE5"/>
    <w:rsid w:val="007F7825"/>
    <w:rsid w:val="00871888"/>
    <w:rsid w:val="00874AAD"/>
    <w:rsid w:val="00891E3D"/>
    <w:rsid w:val="008A02F8"/>
    <w:rsid w:val="008A26FC"/>
    <w:rsid w:val="008A33BA"/>
    <w:rsid w:val="008F0FA9"/>
    <w:rsid w:val="008F49B0"/>
    <w:rsid w:val="00940638"/>
    <w:rsid w:val="009A603A"/>
    <w:rsid w:val="009E3A5D"/>
    <w:rsid w:val="00A20286"/>
    <w:rsid w:val="00A71114"/>
    <w:rsid w:val="00A973C5"/>
    <w:rsid w:val="00AF1784"/>
    <w:rsid w:val="00B021CB"/>
    <w:rsid w:val="00B646B3"/>
    <w:rsid w:val="00BB5C48"/>
    <w:rsid w:val="00BE5367"/>
    <w:rsid w:val="00BF723C"/>
    <w:rsid w:val="00C47646"/>
    <w:rsid w:val="00C60E49"/>
    <w:rsid w:val="00CB44C1"/>
    <w:rsid w:val="00CC7355"/>
    <w:rsid w:val="00D05F52"/>
    <w:rsid w:val="00D35229"/>
    <w:rsid w:val="00D3784C"/>
    <w:rsid w:val="00D6249D"/>
    <w:rsid w:val="00D7548A"/>
    <w:rsid w:val="00E93D29"/>
    <w:rsid w:val="00EC4AFD"/>
    <w:rsid w:val="00F415B5"/>
    <w:rsid w:val="00F4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EAFB5"/>
  <w15:chartTrackingRefBased/>
  <w15:docId w15:val="{7E004568-01AF-4521-905C-3A0413F3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ynqvb">
    <w:name w:val="rynqvb"/>
    <w:basedOn w:val="DefaultParagraphFont"/>
    <w:rsid w:val="00205C95"/>
  </w:style>
  <w:style w:type="table" w:styleId="TableGrid">
    <w:name w:val="Table Grid"/>
    <w:basedOn w:val="TableNormal"/>
    <w:uiPriority w:val="39"/>
    <w:rsid w:val="00205C95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cp:lastModifiedBy>petrovicruzica30@gmail.com</cp:lastModifiedBy>
  <cp:revision>3</cp:revision>
  <cp:lastPrinted>2019-05-15T09:11:00Z</cp:lastPrinted>
  <dcterms:created xsi:type="dcterms:W3CDTF">2026-05-05T09:17:00Z</dcterms:created>
  <dcterms:modified xsi:type="dcterms:W3CDTF">2026-06-08T12:07:00Z</dcterms:modified>
</cp:coreProperties>
</file>